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53A" w:rsidRDefault="00714B35" w:rsidP="00714B35">
      <w:pPr>
        <w:pStyle w:val="Heading1"/>
        <w:jc w:val="center"/>
      </w:pPr>
      <w:bookmarkStart w:id="0" w:name="_GoBack"/>
      <w:bookmarkEnd w:id="0"/>
      <w:r>
        <w:t>Operative Report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his template provides a space for you to identify misspelled medical terms  in the operative report, supply the appropriate common terms, and then the correct spelling of the medical term."/>
      </w:tblPr>
      <w:tblGrid>
        <w:gridCol w:w="976"/>
        <w:gridCol w:w="2822"/>
        <w:gridCol w:w="2693"/>
        <w:gridCol w:w="3085"/>
      </w:tblGrid>
      <w:tr w:rsidR="00714B35" w:rsidTr="00524EE4">
        <w:trPr>
          <w:tblHeader/>
        </w:trPr>
        <w:tc>
          <w:tcPr>
            <w:tcW w:w="976" w:type="dxa"/>
          </w:tcPr>
          <w:p w:rsidR="00714B35" w:rsidRPr="00714B35" w:rsidRDefault="00524EE4" w:rsidP="00524EE4">
            <w:pPr>
              <w:pStyle w:val="TableHeading"/>
            </w:pPr>
            <w:r>
              <w:t>Number</w:t>
            </w:r>
            <w:bookmarkStart w:id="1" w:name="Columnheading"/>
            <w:bookmarkEnd w:id="1"/>
          </w:p>
        </w:tc>
        <w:tc>
          <w:tcPr>
            <w:tcW w:w="2822" w:type="dxa"/>
          </w:tcPr>
          <w:p w:rsidR="00714B35" w:rsidRPr="00714B35" w:rsidRDefault="00B56C99" w:rsidP="00524EE4">
            <w:pPr>
              <w:pStyle w:val="TableHeading"/>
            </w:pPr>
            <w:r>
              <w:t xml:space="preserve">Misspelled </w:t>
            </w:r>
            <w:r w:rsidR="00714B35" w:rsidRPr="00714B35">
              <w:t>Medical Term</w:t>
            </w:r>
          </w:p>
        </w:tc>
        <w:tc>
          <w:tcPr>
            <w:tcW w:w="2693" w:type="dxa"/>
          </w:tcPr>
          <w:p w:rsidR="00714B35" w:rsidRPr="00714B35" w:rsidRDefault="00714B35" w:rsidP="00524EE4">
            <w:pPr>
              <w:pStyle w:val="TableHeading"/>
            </w:pPr>
            <w:r w:rsidRPr="00714B35">
              <w:t>Common Term</w:t>
            </w:r>
          </w:p>
        </w:tc>
        <w:tc>
          <w:tcPr>
            <w:tcW w:w="3085" w:type="dxa"/>
          </w:tcPr>
          <w:p w:rsidR="00714B35" w:rsidRPr="00714B35" w:rsidRDefault="003D6D42" w:rsidP="00524EE4">
            <w:pPr>
              <w:pStyle w:val="TableHeading"/>
            </w:pPr>
            <w:r>
              <w:t xml:space="preserve">Corrected </w:t>
            </w:r>
            <w:r w:rsidR="00714B35" w:rsidRPr="00714B35">
              <w:t>Misspelled Word</w:t>
            </w:r>
          </w:p>
        </w:tc>
      </w:tr>
      <w:tr w:rsidR="00714B35" w:rsidTr="00714B35">
        <w:tc>
          <w:tcPr>
            <w:tcW w:w="976" w:type="dxa"/>
          </w:tcPr>
          <w:p w:rsidR="00714B35" w:rsidRPr="00714B35" w:rsidRDefault="00714B35" w:rsidP="00714B35">
            <w:pPr>
              <w:rPr>
                <w:i/>
              </w:rPr>
            </w:pPr>
            <w:r w:rsidRPr="00714B35">
              <w:rPr>
                <w:i/>
              </w:rPr>
              <w:t xml:space="preserve">Example 1 </w:t>
            </w:r>
          </w:p>
        </w:tc>
        <w:tc>
          <w:tcPr>
            <w:tcW w:w="2822" w:type="dxa"/>
          </w:tcPr>
          <w:p w:rsidR="00714B35" w:rsidRPr="00E12230" w:rsidRDefault="00E12230" w:rsidP="00714B35">
            <w:pPr>
              <w:rPr>
                <w:i/>
              </w:rPr>
            </w:pPr>
            <w:proofErr w:type="spellStart"/>
            <w:r w:rsidRPr="00E12230">
              <w:rPr>
                <w:i/>
              </w:rPr>
              <w:t>Uretr</w:t>
            </w:r>
            <w:proofErr w:type="spellEnd"/>
          </w:p>
        </w:tc>
        <w:tc>
          <w:tcPr>
            <w:tcW w:w="2693" w:type="dxa"/>
          </w:tcPr>
          <w:p w:rsidR="00714B35" w:rsidRPr="00714B35" w:rsidRDefault="00E12230" w:rsidP="00E12230">
            <w:pPr>
              <w:rPr>
                <w:i/>
              </w:rPr>
            </w:pPr>
            <w:r>
              <w:rPr>
                <w:i/>
              </w:rPr>
              <w:t>Tube connecting the kidneys and the bladder.</w:t>
            </w:r>
          </w:p>
        </w:tc>
        <w:tc>
          <w:tcPr>
            <w:tcW w:w="3085" w:type="dxa"/>
          </w:tcPr>
          <w:p w:rsidR="00714B35" w:rsidRPr="00714B35" w:rsidRDefault="00E12230" w:rsidP="00E12230">
            <w:pPr>
              <w:rPr>
                <w:i/>
              </w:rPr>
            </w:pPr>
            <w:r>
              <w:rPr>
                <w:i/>
              </w:rPr>
              <w:t xml:space="preserve">Ureter </w:t>
            </w:r>
          </w:p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2.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3.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4.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5.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6.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7.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8.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9.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10.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11.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12.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13.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14.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15.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16.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17.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18.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19.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  <w:tr w:rsidR="00714B35" w:rsidTr="00714B35">
        <w:tc>
          <w:tcPr>
            <w:tcW w:w="976" w:type="dxa"/>
          </w:tcPr>
          <w:p w:rsidR="00714B35" w:rsidRDefault="00714B35" w:rsidP="00714B35">
            <w:r>
              <w:t>20.</w:t>
            </w:r>
          </w:p>
        </w:tc>
        <w:tc>
          <w:tcPr>
            <w:tcW w:w="2822" w:type="dxa"/>
          </w:tcPr>
          <w:p w:rsidR="00714B35" w:rsidRDefault="00714B35" w:rsidP="00714B35"/>
        </w:tc>
        <w:tc>
          <w:tcPr>
            <w:tcW w:w="2693" w:type="dxa"/>
          </w:tcPr>
          <w:p w:rsidR="00714B35" w:rsidRDefault="00714B35" w:rsidP="00714B35"/>
        </w:tc>
        <w:tc>
          <w:tcPr>
            <w:tcW w:w="3085" w:type="dxa"/>
          </w:tcPr>
          <w:p w:rsidR="00714B35" w:rsidRDefault="00714B35" w:rsidP="00714B35"/>
        </w:tc>
      </w:tr>
    </w:tbl>
    <w:p w:rsidR="00160C69" w:rsidRDefault="00160C69" w:rsidP="00714B35">
      <w:pPr>
        <w:rPr>
          <w:b/>
        </w:rPr>
      </w:pPr>
    </w:p>
    <w:p w:rsidR="00714B35" w:rsidRPr="00E12230" w:rsidRDefault="00E12230" w:rsidP="00714B35">
      <w:pPr>
        <w:rPr>
          <w:b/>
        </w:rPr>
      </w:pPr>
      <w:r w:rsidRPr="00E12230">
        <w:rPr>
          <w:b/>
        </w:rPr>
        <w:t xml:space="preserve">References in APA </w:t>
      </w:r>
      <w:r w:rsidR="00160C69" w:rsidRPr="00E12230">
        <w:rPr>
          <w:b/>
        </w:rPr>
        <w:t>Format</w:t>
      </w:r>
    </w:p>
    <w:sectPr w:rsidR="00714B35" w:rsidRPr="00E12230" w:rsidSect="0019353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719" w:rsidRDefault="006F7719">
      <w:r>
        <w:separator/>
      </w:r>
    </w:p>
  </w:endnote>
  <w:endnote w:type="continuationSeparator" w:id="0">
    <w:p w:rsidR="006F7719" w:rsidRDefault="006F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Pr="009E5038" w:rsidRDefault="0019353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497195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719" w:rsidRDefault="006F7719">
      <w:r>
        <w:separator/>
      </w:r>
    </w:p>
  </w:footnote>
  <w:footnote w:type="continuationSeparator" w:id="0">
    <w:p w:rsidR="006F7719" w:rsidRDefault="006F7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8836A2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943100" cy="295275"/>
          <wp:effectExtent l="0" t="0" r="0" b="9525"/>
          <wp:docPr id="1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353A" w:rsidRDefault="008836A2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 wp14:anchorId="0E319CAF" wp14:editId="20549A53">
          <wp:extent cx="1943100" cy="295275"/>
          <wp:effectExtent l="0" t="0" r="0" b="9525"/>
          <wp:docPr id="2" name="Picture 6" descr="CU_Horiz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U_Horiz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353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85A33"/>
    <w:rsid w:val="000B1F9D"/>
    <w:rsid w:val="001175F6"/>
    <w:rsid w:val="00160C69"/>
    <w:rsid w:val="00191F09"/>
    <w:rsid w:val="0019353A"/>
    <w:rsid w:val="0022491A"/>
    <w:rsid w:val="00242852"/>
    <w:rsid w:val="002B3EC0"/>
    <w:rsid w:val="002F5D66"/>
    <w:rsid w:val="003106F6"/>
    <w:rsid w:val="00331E2D"/>
    <w:rsid w:val="00382E77"/>
    <w:rsid w:val="00392604"/>
    <w:rsid w:val="003957AE"/>
    <w:rsid w:val="003B6396"/>
    <w:rsid w:val="003D6D42"/>
    <w:rsid w:val="00402F5A"/>
    <w:rsid w:val="00442481"/>
    <w:rsid w:val="00497195"/>
    <w:rsid w:val="004E5957"/>
    <w:rsid w:val="00524EE4"/>
    <w:rsid w:val="00524F64"/>
    <w:rsid w:val="005B7B81"/>
    <w:rsid w:val="00666326"/>
    <w:rsid w:val="006703F0"/>
    <w:rsid w:val="0067617E"/>
    <w:rsid w:val="00697B29"/>
    <w:rsid w:val="006F7719"/>
    <w:rsid w:val="00705317"/>
    <w:rsid w:val="00714B35"/>
    <w:rsid w:val="007C6C25"/>
    <w:rsid w:val="00825B29"/>
    <w:rsid w:val="008836A2"/>
    <w:rsid w:val="008965F6"/>
    <w:rsid w:val="008E793E"/>
    <w:rsid w:val="0097450F"/>
    <w:rsid w:val="00996595"/>
    <w:rsid w:val="009E40DF"/>
    <w:rsid w:val="00A41367"/>
    <w:rsid w:val="00AC37A0"/>
    <w:rsid w:val="00B051AD"/>
    <w:rsid w:val="00B341F2"/>
    <w:rsid w:val="00B56C99"/>
    <w:rsid w:val="00B824A1"/>
    <w:rsid w:val="00B93CA5"/>
    <w:rsid w:val="00BA0818"/>
    <w:rsid w:val="00C601A3"/>
    <w:rsid w:val="00C63FDE"/>
    <w:rsid w:val="00D43857"/>
    <w:rsid w:val="00D75DF9"/>
    <w:rsid w:val="00D9465E"/>
    <w:rsid w:val="00D95A66"/>
    <w:rsid w:val="00DA02DF"/>
    <w:rsid w:val="00DD7FBE"/>
    <w:rsid w:val="00E12230"/>
    <w:rsid w:val="00EA3DFD"/>
    <w:rsid w:val="00FC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67B17F2-B82E-4866-8E50-739FF61A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524EE4"/>
    <w:pPr>
      <w:spacing w:before="120" w:after="120"/>
      <w:jc w:val="center"/>
    </w:pPr>
    <w:rPr>
      <w:rFonts w:ascii="Calibri" w:eastAsia="Calibri" w:hAnsi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2BEB2-FC95-49BC-A2F6-92E665B9ABAC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FB3CE33-A484-4EDB-8624-106347F96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jitender sukhwinder</cp:lastModifiedBy>
  <cp:revision>2</cp:revision>
  <cp:lastPrinted>2004-11-23T17:45:00Z</cp:lastPrinted>
  <dcterms:created xsi:type="dcterms:W3CDTF">2020-01-23T05:53:00Z</dcterms:created>
  <dcterms:modified xsi:type="dcterms:W3CDTF">2020-01-23T05:53:00Z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